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062198" w:rsidP="00880E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EEB">
        <w:rPr>
          <w:rFonts w:ascii="Times New Roman" w:hAnsi="Times New Roman" w:cs="Times New Roman"/>
          <w:sz w:val="24"/>
          <w:szCs w:val="24"/>
        </w:rPr>
        <w:t>Impact of Air Pollution on the Forest Ecosystems</w:t>
      </w:r>
    </w:p>
    <w:p w:rsidR="00932232" w:rsidRPr="00880EEB" w:rsidRDefault="00062198" w:rsidP="00880E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EEB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932232" w:rsidRPr="00880EEB" w:rsidRDefault="00062198" w:rsidP="00880E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EEB">
        <w:rPr>
          <w:rFonts w:ascii="Times New Roman" w:hAnsi="Times New Roman" w:cs="Times New Roman"/>
          <w:sz w:val="24"/>
          <w:szCs w:val="24"/>
        </w:rPr>
        <w:t>Students’ Name</w:t>
      </w:r>
    </w:p>
    <w:p w:rsidR="00932232" w:rsidRPr="00880EEB" w:rsidRDefault="00062198" w:rsidP="00880E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EEB">
        <w:rPr>
          <w:rFonts w:ascii="Times New Roman" w:hAnsi="Times New Roman" w:cs="Times New Roman"/>
          <w:sz w:val="24"/>
          <w:szCs w:val="24"/>
        </w:rPr>
        <w:t>Date of Submission</w:t>
      </w: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932232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232" w:rsidRDefault="00932232" w:rsidP="00880E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0EEB" w:rsidRPr="00880EEB" w:rsidRDefault="00880EEB" w:rsidP="00880E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32232" w:rsidRPr="00880EEB" w:rsidRDefault="00062198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EEB">
        <w:rPr>
          <w:rFonts w:ascii="Times New Roman" w:hAnsi="Times New Roman" w:cs="Times New Roman"/>
          <w:b/>
          <w:sz w:val="24"/>
          <w:szCs w:val="24"/>
        </w:rPr>
        <w:lastRenderedPageBreak/>
        <w:t>Impact of Air Pollution on the Forest Ecosystems</w:t>
      </w:r>
    </w:p>
    <w:p w:rsidR="00880EEB" w:rsidRPr="00880EEB" w:rsidRDefault="00062198" w:rsidP="00880E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EEB">
        <w:rPr>
          <w:rFonts w:ascii="Times New Roman" w:hAnsi="Times New Roman" w:cs="Times New Roman"/>
          <w:sz w:val="24"/>
          <w:szCs w:val="24"/>
        </w:rPr>
        <w:t>Air pollution has a significant effect on the forest ecosystem, and it has</w:t>
      </w:r>
      <w:r w:rsidRPr="00880EEB">
        <w:rPr>
          <w:rFonts w:ascii="Times New Roman" w:hAnsi="Times New Roman" w:cs="Times New Roman"/>
          <w:sz w:val="24"/>
          <w:szCs w:val="24"/>
        </w:rPr>
        <w:t xml:space="preserve"> led to massive damage to the forest</w:t>
      </w:r>
      <w:r w:rsidR="00AC5F9F" w:rsidRPr="00880EEB">
        <w:rPr>
          <w:rFonts w:ascii="Times New Roman" w:hAnsi="Times New Roman" w:cs="Times New Roman"/>
          <w:sz w:val="24"/>
          <w:szCs w:val="24"/>
        </w:rPr>
        <w:t>s</w:t>
      </w:r>
      <w:r w:rsidRPr="00880EEB">
        <w:rPr>
          <w:rFonts w:ascii="Times New Roman" w:hAnsi="Times New Roman" w:cs="Times New Roman"/>
          <w:sz w:val="24"/>
          <w:szCs w:val="24"/>
        </w:rPr>
        <w:t>. The impact is not only felt in parts of Europe and</w:t>
      </w:r>
      <w:r w:rsidR="00AC5F9F" w:rsidRPr="00880EEB">
        <w:rPr>
          <w:rFonts w:ascii="Times New Roman" w:hAnsi="Times New Roman" w:cs="Times New Roman"/>
          <w:sz w:val="24"/>
          <w:szCs w:val="24"/>
        </w:rPr>
        <w:t xml:space="preserve"> America but also </w:t>
      </w:r>
      <w:r w:rsidRPr="00880EEB">
        <w:rPr>
          <w:rFonts w:ascii="Times New Roman" w:hAnsi="Times New Roman" w:cs="Times New Roman"/>
          <w:sz w:val="24"/>
          <w:szCs w:val="24"/>
        </w:rPr>
        <w:t>the rest of the world.</w:t>
      </w:r>
      <w:r w:rsidR="00AC5F9F" w:rsidRPr="00880EEB">
        <w:rPr>
          <w:rFonts w:ascii="Times New Roman" w:hAnsi="Times New Roman" w:cs="Times New Roman"/>
          <w:sz w:val="24"/>
          <w:szCs w:val="24"/>
        </w:rPr>
        <w:t xml:space="preserve"> There are various categories of air pollutants</w:t>
      </w:r>
      <w:r w:rsidR="005D78AB" w:rsidRPr="00880EEB">
        <w:rPr>
          <w:rFonts w:ascii="Times New Roman" w:hAnsi="Times New Roman" w:cs="Times New Roman"/>
          <w:sz w:val="24"/>
          <w:szCs w:val="24"/>
        </w:rPr>
        <w:t xml:space="preserve"> on forests</w:t>
      </w:r>
      <w:r w:rsidR="00AC5F9F" w:rsidRPr="00880EEB">
        <w:rPr>
          <w:rFonts w:ascii="Times New Roman" w:hAnsi="Times New Roman" w:cs="Times New Roman"/>
          <w:sz w:val="24"/>
          <w:szCs w:val="24"/>
        </w:rPr>
        <w:t xml:space="preserve">; they happen in wet and dry disposition. </w:t>
      </w:r>
      <w:r w:rsidR="005D78AB" w:rsidRPr="00880EEB">
        <w:rPr>
          <w:rFonts w:ascii="Times New Roman" w:hAnsi="Times New Roman" w:cs="Times New Roman"/>
          <w:sz w:val="24"/>
          <w:szCs w:val="24"/>
        </w:rPr>
        <w:t>A wet deposition involves the effects of rain, snow, and hail, which are determined by atmospheric processes. A dry deposition involves the impact of gases, dust as well as aerosols. However, these air pollutants impact the forests either directly through foliage or indirectly through the soil</w:t>
      </w:r>
      <w:r w:rsidR="00B95A44" w:rsidRPr="00880EEB">
        <w:rPr>
          <w:rFonts w:ascii="Times New Roman" w:hAnsi="Times New Roman" w:cs="Times New Roman"/>
          <w:sz w:val="24"/>
          <w:szCs w:val="24"/>
        </w:rPr>
        <w:t xml:space="preserve"> acidification that causes leaching of base and release of toxic content of aluminum</w:t>
      </w:r>
      <w:r w:rsidR="00932232" w:rsidRPr="00880EEB">
        <w:rPr>
          <w:rFonts w:ascii="Times New Roman" w:hAnsi="Times New Roman" w:cs="Times New Roman"/>
          <w:sz w:val="24"/>
          <w:szCs w:val="24"/>
        </w:rPr>
        <w:t xml:space="preserve"> in the soil. </w:t>
      </w:r>
    </w:p>
    <w:p w:rsidR="0095417F" w:rsidRPr="00880EEB" w:rsidRDefault="00932232" w:rsidP="00880E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EEB">
        <w:rPr>
          <w:rFonts w:ascii="Times New Roman" w:hAnsi="Times New Roman" w:cs="Times New Roman"/>
          <w:sz w:val="24"/>
          <w:szCs w:val="24"/>
        </w:rPr>
        <w:t>Kozlowski (1980) said that</w:t>
      </w:r>
      <w:r w:rsidR="005D78AB" w:rsidRPr="00880EEB">
        <w:rPr>
          <w:rFonts w:ascii="Times New Roman" w:hAnsi="Times New Roman" w:cs="Times New Roman"/>
          <w:sz w:val="24"/>
          <w:szCs w:val="24"/>
        </w:rPr>
        <w:t xml:space="preserve"> </w:t>
      </w:r>
      <w:r w:rsidRPr="00880EEB">
        <w:rPr>
          <w:rFonts w:ascii="Times New Roman" w:hAnsi="Times New Roman" w:cs="Times New Roman"/>
          <w:sz w:val="24"/>
          <w:szCs w:val="24"/>
        </w:rPr>
        <w:t>a</w:t>
      </w:r>
      <w:r w:rsidR="005D78AB" w:rsidRPr="00880EEB">
        <w:rPr>
          <w:rFonts w:ascii="Times New Roman" w:hAnsi="Times New Roman" w:cs="Times New Roman"/>
          <w:sz w:val="24"/>
          <w:szCs w:val="24"/>
        </w:rPr>
        <w:t>ir pollution on the forest ecosystem is profoundly propelled by gases such as O3, SO2, NH3, and NO2. Their significant impact is leaf damages,</w:t>
      </w:r>
      <w:r w:rsidR="00B95A44" w:rsidRPr="00880EEB">
        <w:rPr>
          <w:rFonts w:ascii="Times New Roman" w:hAnsi="Times New Roman" w:cs="Times New Roman"/>
          <w:sz w:val="24"/>
          <w:szCs w:val="24"/>
        </w:rPr>
        <w:t xml:space="preserve"> </w:t>
      </w:r>
      <w:r w:rsidR="00062198" w:rsidRPr="00880EEB">
        <w:rPr>
          <w:rFonts w:ascii="Times New Roman" w:hAnsi="Times New Roman" w:cs="Times New Roman"/>
          <w:sz w:val="24"/>
          <w:szCs w:val="24"/>
        </w:rPr>
        <w:t xml:space="preserve">extinction of tree species, changing the color of leaves to brown as well as causing </w:t>
      </w:r>
      <w:r w:rsidR="00062198" w:rsidRPr="00880EEB">
        <w:rPr>
          <w:rFonts w:ascii="Times New Roman" w:hAnsi="Times New Roman" w:cs="Times New Roman"/>
          <w:sz w:val="24"/>
          <w:szCs w:val="24"/>
        </w:rPr>
        <w:t>needles</w:t>
      </w:r>
      <w:r w:rsidR="00062198" w:rsidRPr="00880EEB">
        <w:rPr>
          <w:rFonts w:ascii="Times New Roman" w:hAnsi="Times New Roman" w:cs="Times New Roman"/>
          <w:sz w:val="24"/>
          <w:szCs w:val="24"/>
        </w:rPr>
        <w:t xml:space="preserve"> leaves</w:t>
      </w:r>
      <w:r w:rsidR="00062198" w:rsidRPr="00880EEB">
        <w:rPr>
          <w:rFonts w:ascii="Times New Roman" w:hAnsi="Times New Roman" w:cs="Times New Roman"/>
          <w:sz w:val="24"/>
          <w:szCs w:val="24"/>
        </w:rPr>
        <w:t>.</w:t>
      </w:r>
      <w:r w:rsidR="005D78AB" w:rsidRPr="00880EEB">
        <w:rPr>
          <w:rFonts w:ascii="Times New Roman" w:hAnsi="Times New Roman" w:cs="Times New Roman"/>
          <w:sz w:val="24"/>
          <w:szCs w:val="24"/>
        </w:rPr>
        <w:t xml:space="preserve"> </w:t>
      </w:r>
      <w:r w:rsidR="00062198" w:rsidRPr="00880EEB">
        <w:rPr>
          <w:rFonts w:ascii="Times New Roman" w:hAnsi="Times New Roman" w:cs="Times New Roman"/>
          <w:sz w:val="24"/>
          <w:szCs w:val="24"/>
        </w:rPr>
        <w:t>The nature of air pollution impacts the forests' ecosystem in a low dosage where the soil and the vegetation act as the link for t</w:t>
      </w:r>
      <w:r w:rsidR="00062198" w:rsidRPr="00880EEB">
        <w:rPr>
          <w:rFonts w:ascii="Times New Roman" w:hAnsi="Times New Roman" w:cs="Times New Roman"/>
          <w:sz w:val="24"/>
          <w:szCs w:val="24"/>
        </w:rPr>
        <w:t xml:space="preserve">he components of air contaminants. </w:t>
      </w:r>
      <w:r w:rsidRPr="00880EEB">
        <w:rPr>
          <w:rFonts w:ascii="Times New Roman" w:hAnsi="Times New Roman" w:cs="Times New Roman"/>
          <w:sz w:val="24"/>
          <w:szCs w:val="24"/>
        </w:rPr>
        <w:t>According to William (1970), on</w:t>
      </w:r>
      <w:r w:rsidR="00062198" w:rsidRPr="00880EEB">
        <w:rPr>
          <w:rFonts w:ascii="Times New Roman" w:hAnsi="Times New Roman" w:cs="Times New Roman"/>
          <w:sz w:val="24"/>
          <w:szCs w:val="24"/>
        </w:rPr>
        <w:t xml:space="preserve"> intermediate dosage</w:t>
      </w:r>
      <w:r w:rsidR="00062198" w:rsidRPr="00880EEB">
        <w:rPr>
          <w:rFonts w:ascii="Times New Roman" w:hAnsi="Times New Roman" w:cs="Times New Roman"/>
          <w:sz w:val="24"/>
          <w:szCs w:val="24"/>
        </w:rPr>
        <w:t xml:space="preserve">, the trees species are profoundly affected by the changes of nutrients, thus reducing their photosynthetic rate or even being exposed to diseases. Lastly, a high dosage </w:t>
      </w:r>
      <w:r w:rsidR="00062198" w:rsidRPr="00880EEB">
        <w:rPr>
          <w:rFonts w:ascii="Times New Roman" w:hAnsi="Times New Roman" w:cs="Times New Roman"/>
          <w:sz w:val="24"/>
          <w:szCs w:val="24"/>
        </w:rPr>
        <w:t>means that the impact is intensive, and some tree species are subjected to mortality and inducement of acute morbidity.</w:t>
      </w:r>
    </w:p>
    <w:p w:rsidR="0095417F" w:rsidRPr="00880EEB" w:rsidRDefault="0095417F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417F" w:rsidRDefault="0095417F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0EEB" w:rsidRPr="00880EEB" w:rsidRDefault="00880EEB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32232" w:rsidRPr="00880EEB" w:rsidRDefault="00932232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0EEB" w:rsidRPr="00880EEB" w:rsidRDefault="00062198" w:rsidP="00880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EEB">
        <w:rPr>
          <w:rFonts w:ascii="Times New Roman" w:hAnsi="Times New Roman" w:cs="Times New Roman"/>
          <w:b/>
          <w:sz w:val="24"/>
          <w:szCs w:val="24"/>
        </w:rPr>
        <w:t>References</w:t>
      </w:r>
      <w:bookmarkStart w:id="0" w:name="_GoBack"/>
      <w:bookmarkEnd w:id="0"/>
    </w:p>
    <w:p w:rsidR="00880EEB" w:rsidRPr="00880EEB" w:rsidRDefault="00880EEB" w:rsidP="00880E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80EEB">
        <w:rPr>
          <w:rFonts w:ascii="Times New Roman" w:hAnsi="Times New Roman" w:cs="Times New Roman"/>
          <w:sz w:val="24"/>
          <w:szCs w:val="24"/>
        </w:rPr>
        <w:t xml:space="preserve">T. T. Kozlowski, Impacts of Air Pollution on Forest Ecosystems, BioScience, Volume 30, Issue 2, February 1980, Pages 88–93, </w:t>
      </w:r>
      <w:hyperlink r:id="rId6" w:history="1">
        <w:r w:rsidRPr="00880EE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https://doi.org/10.2307/1307913</w:t>
        </w:r>
      </w:hyperlink>
      <w:r w:rsidRPr="00880E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EEB" w:rsidRPr="00880EEB" w:rsidRDefault="00880EEB" w:rsidP="00880E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80EEB">
        <w:rPr>
          <w:rFonts w:ascii="Times New Roman" w:hAnsi="Times New Roman" w:cs="Times New Roman"/>
          <w:sz w:val="24"/>
          <w:szCs w:val="24"/>
        </w:rPr>
        <w:t xml:space="preserve">William H. Smith (1970). Environmental Pollution. Air pollution—affects the structure and function of the temperate forest ecosystem. Volume 6, Issue 2, February 1974, Pg. 111-129.  </w:t>
      </w:r>
      <w:hyperlink r:id="rId7" w:history="1">
        <w:r w:rsidRPr="00880EEB">
          <w:rPr>
            <w:rStyle w:val="Hyperlink"/>
            <w:rFonts w:ascii="Times New Roman" w:hAnsi="Times New Roman" w:cs="Times New Roman"/>
            <w:sz w:val="24"/>
            <w:szCs w:val="24"/>
          </w:rPr>
          <w:t>https://www.sciencedirect.com/science/article/pii/0013932774900275</w:t>
        </w:r>
      </w:hyperlink>
      <w:r w:rsidRPr="00880E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5F9F" w:rsidRPr="00880EEB" w:rsidRDefault="00AC5F9F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5F9F" w:rsidRPr="00880EEB" w:rsidRDefault="00AC5F9F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5F9F" w:rsidRPr="00880EEB" w:rsidRDefault="00AC5F9F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5F9F" w:rsidRPr="00880EEB" w:rsidRDefault="00AC5F9F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5F9F" w:rsidRPr="00880EEB" w:rsidRDefault="00AC5F9F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19AA" w:rsidRPr="00880EEB" w:rsidRDefault="00062198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E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47E" w:rsidRPr="00880EEB" w:rsidRDefault="00CF147E" w:rsidP="00880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F147E" w:rsidRPr="00880EEB" w:rsidSect="0093223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198" w:rsidRDefault="00062198">
      <w:pPr>
        <w:spacing w:after="0" w:line="240" w:lineRule="auto"/>
      </w:pPr>
      <w:r>
        <w:separator/>
      </w:r>
    </w:p>
  </w:endnote>
  <w:endnote w:type="continuationSeparator" w:id="0">
    <w:p w:rsidR="00062198" w:rsidRDefault="00062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198" w:rsidRDefault="00062198">
      <w:pPr>
        <w:spacing w:after="0" w:line="240" w:lineRule="auto"/>
      </w:pPr>
      <w:r>
        <w:separator/>
      </w:r>
    </w:p>
  </w:footnote>
  <w:footnote w:type="continuationSeparator" w:id="0">
    <w:p w:rsidR="00062198" w:rsidRDefault="00062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232" w:rsidRPr="00932232" w:rsidRDefault="0006219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AIR</w:t>
    </w:r>
    <w:r>
      <w:rPr>
        <w:rFonts w:ascii="Times New Roman" w:hAnsi="Times New Roman" w:cs="Times New Roman"/>
        <w:sz w:val="24"/>
        <w:szCs w:val="24"/>
      </w:rPr>
      <w:t xml:space="preserve"> POLLUTION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232" w:rsidRPr="00932232" w:rsidRDefault="00062198">
    <w:pPr>
      <w:pStyle w:val="Header"/>
      <w:rPr>
        <w:rFonts w:ascii="Times New Roman" w:hAnsi="Times New Roman" w:cs="Times New Roman"/>
        <w:sz w:val="24"/>
        <w:szCs w:val="24"/>
      </w:rPr>
    </w:pPr>
    <w:r w:rsidRPr="00932232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AIR POLLUTION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57"/>
    <w:rsid w:val="00050D01"/>
    <w:rsid w:val="00062198"/>
    <w:rsid w:val="0021195E"/>
    <w:rsid w:val="005458F6"/>
    <w:rsid w:val="005D78AB"/>
    <w:rsid w:val="00725457"/>
    <w:rsid w:val="00805FEB"/>
    <w:rsid w:val="00880EEB"/>
    <w:rsid w:val="008C6B4B"/>
    <w:rsid w:val="00932232"/>
    <w:rsid w:val="0095417F"/>
    <w:rsid w:val="00AC5F9F"/>
    <w:rsid w:val="00B95A44"/>
    <w:rsid w:val="00BF4CD6"/>
    <w:rsid w:val="00CF147E"/>
    <w:rsid w:val="00E9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CB256F-19D8-42FA-8698-D39BCA0D6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2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22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232"/>
  </w:style>
  <w:style w:type="paragraph" w:styleId="Footer">
    <w:name w:val="footer"/>
    <w:basedOn w:val="Normal"/>
    <w:link w:val="FooterChar"/>
    <w:uiPriority w:val="99"/>
    <w:unhideWhenUsed/>
    <w:rsid w:val="009322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science/article/pii/001393277490027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2307/1307913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2020-02-02T21:46:00Z</dcterms:created>
  <dcterms:modified xsi:type="dcterms:W3CDTF">2020-02-02T21:46:00Z</dcterms:modified>
</cp:coreProperties>
</file>